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7F" w:rsidRDefault="00F47A7F" w:rsidP="00F47A7F">
      <w:pPr>
        <w:adjustRightInd w:val="0"/>
        <w:snapToGrid w:val="0"/>
        <w:spacing w:line="480" w:lineRule="exact"/>
        <w:jc w:val="center"/>
        <w:rPr>
          <w:rFonts w:ascii="仿宋_GB2312" w:eastAsia="仿宋_GB2312" w:hAnsi="宋体"/>
          <w:b/>
          <w:sz w:val="30"/>
          <w:szCs w:val="30"/>
        </w:rPr>
      </w:pPr>
    </w:p>
    <w:p w:rsidR="00F47A7F" w:rsidRDefault="00F47A7F" w:rsidP="00F47A7F">
      <w:pPr>
        <w:adjustRightInd w:val="0"/>
        <w:snapToGrid w:val="0"/>
        <w:jc w:val="center"/>
        <w:rPr>
          <w:rFonts w:ascii="黑体" w:eastAsia="黑体"/>
          <w:sz w:val="36"/>
          <w:szCs w:val="36"/>
        </w:rPr>
      </w:pPr>
    </w:p>
    <w:p w:rsidR="00F47A7F" w:rsidRDefault="00F47A7F" w:rsidP="00F47A7F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F47A7F" w:rsidRDefault="00F47A7F" w:rsidP="00F47A7F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F47A7F" w:rsidRDefault="00F47A7F" w:rsidP="00F47A7F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F47A7F" w:rsidRDefault="00F47A7F" w:rsidP="00F47A7F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F47A7F" w:rsidRDefault="00F47A7F" w:rsidP="00F47A7F">
      <w:pPr>
        <w:adjustRightInd w:val="0"/>
        <w:snapToGrid w:val="0"/>
        <w:jc w:val="center"/>
        <w:rPr>
          <w:rFonts w:ascii="仿宋_GB2312"/>
          <w:sz w:val="18"/>
          <w:szCs w:val="18"/>
        </w:rPr>
      </w:pPr>
    </w:p>
    <w:p w:rsidR="00F47A7F" w:rsidRDefault="00F47A7F" w:rsidP="00F47A7F">
      <w:pPr>
        <w:adjustRightInd w:val="0"/>
        <w:snapToGrid w:val="0"/>
        <w:spacing w:line="460" w:lineRule="exact"/>
        <w:jc w:val="center"/>
        <w:rPr>
          <w:rFonts w:ascii="楷体" w:eastAsia="楷体" w:hAnsi="楷体"/>
          <w:snapToGrid w:val="0"/>
          <w:kern w:val="0"/>
          <w:sz w:val="32"/>
          <w:szCs w:val="32"/>
        </w:rPr>
      </w:pPr>
      <w:r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鄂二师院党干〔2018〕7号</w:t>
      </w:r>
    </w:p>
    <w:p w:rsidR="00F47A7F" w:rsidRDefault="00F47A7F" w:rsidP="00F47A7F">
      <w:pPr>
        <w:adjustRightInd w:val="0"/>
        <w:snapToGrid w:val="0"/>
        <w:spacing w:line="360" w:lineRule="auto"/>
        <w:jc w:val="center"/>
        <w:rPr>
          <w:rFonts w:ascii="仿宋_GB2312" w:eastAsia="仿宋_GB2312" w:hAnsi="宋体"/>
          <w:snapToGrid w:val="0"/>
          <w:kern w:val="0"/>
          <w:sz w:val="32"/>
          <w:szCs w:val="32"/>
        </w:rPr>
      </w:pPr>
    </w:p>
    <w:p w:rsidR="00F47A7F" w:rsidRDefault="00F47A7F" w:rsidP="00F47A7F">
      <w:pPr>
        <w:adjustRightInd w:val="0"/>
        <w:snapToGrid w:val="0"/>
        <w:spacing w:line="360" w:lineRule="auto"/>
        <w:jc w:val="center"/>
        <w:rPr>
          <w:rFonts w:ascii="宋体" w:hAnsi="宋体"/>
          <w:b/>
          <w:snapToGrid w:val="0"/>
          <w:kern w:val="0"/>
          <w:szCs w:val="21"/>
        </w:rPr>
      </w:pPr>
    </w:p>
    <w:p w:rsidR="00F47A7F" w:rsidRDefault="00F47A7F" w:rsidP="00F47A7F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关于吴健等同志职务任免的通知</w:t>
      </w:r>
    </w:p>
    <w:p w:rsidR="00F47A7F" w:rsidRDefault="00F47A7F" w:rsidP="00F47A7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F47A7F" w:rsidRDefault="00F47A7F" w:rsidP="00F47A7F">
      <w:pPr>
        <w:adjustRightInd w:val="0"/>
        <w:snapToGrid w:val="0"/>
        <w:spacing w:line="58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机关党委、各党总支，各单位：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经党委研究决定：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吴健任学校办公室（校友会办公室、党委主体责任办公室）副主任；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库文静任组织部副部长兼党校办公室主任；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李晓华任统战部副部长；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王志红任离退休工作部（处）党总支副书记；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张本洪任离退休工作部（处）副部长（副处长）；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李立亚任教务处副处长；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张敏任科研处副处长；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肖飞任研究生处（学科建设办公室）副处长（副主任）；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胡崇芝任人事处（教师发展中心）副处长（副主任）；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殷仲海任质量评估处副处长；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刘晖任招生就业处副处长；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刘杰任审计处副处长；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陈琳、方晓任资产管理处（招投标中心）副处长(副主任）；</w:t>
      </w:r>
    </w:p>
    <w:p w:rsidR="00F47A7F" w:rsidRPr="00746094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color w:val="FF0000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石江华任</w:t>
      </w:r>
      <w:r w:rsidRPr="0080681E">
        <w:rPr>
          <w:rFonts w:ascii="仿宋_GB2312" w:eastAsia="仿宋_GB2312" w:hAnsi="仿宋" w:cs="仿宋" w:hint="eastAsia"/>
          <w:sz w:val="32"/>
          <w:szCs w:val="32"/>
        </w:rPr>
        <w:t>纪委（监察处）副处长；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郝国峰任工会副主席；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王念淇任继续教育学院副院长；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李玲任图书馆（档案馆、校史馆）党总支副书记；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曾涛、李翠萍任图书馆（档案馆、校史馆）副馆长；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刘芳生、石虹任校区协调办公室副主任；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杨再新、郑诗锋任期刊社（书刊发行公司）副社长；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宋平任马克思主义学院党总支副书记；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黄小华任文学院党总支副书记；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汪平任数学与经济学院党总支副书记；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施旭任物理与机电工程学院党总支副书记；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李立任化学与生命科学学院党总支副书记；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夏永祥任艺术学院党总支副书记；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邢宽广任建筑与材料工程学院党总支副书记。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以上同志原任职务自然免除，任职时间从2018年3月27日起计算。</w:t>
      </w: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F47A7F" w:rsidRDefault="00F47A7F" w:rsidP="00F47A7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F47A7F" w:rsidRDefault="00F47A7F" w:rsidP="00F47A7F">
      <w:pPr>
        <w:adjustRightInd w:val="0"/>
        <w:snapToGrid w:val="0"/>
        <w:spacing w:line="580" w:lineRule="exact"/>
        <w:ind w:firstLineChars="1300" w:firstLine="41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中共湖北第二师范学院委员会</w:t>
      </w:r>
    </w:p>
    <w:p w:rsidR="00666748" w:rsidRDefault="00F47A7F" w:rsidP="00F47A7F">
      <w:pPr>
        <w:spacing w:line="460" w:lineRule="exact"/>
        <w:jc w:val="center"/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2018年3月28</w:t>
      </w:r>
      <w:bookmarkStart w:id="0" w:name="_GoBack"/>
      <w:bookmarkEnd w:id="0"/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sectPr w:rsidR="00666748" w:rsidSect="00F47A7F">
      <w:footerReference w:type="even" r:id="rId7"/>
      <w:footerReference w:type="default" r:id="rId8"/>
      <w:pgSz w:w="11906" w:h="16838"/>
      <w:pgMar w:top="1440" w:right="1531" w:bottom="1440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74F" w:rsidRDefault="00ED574F" w:rsidP="00F47A7F">
      <w:r>
        <w:separator/>
      </w:r>
    </w:p>
  </w:endnote>
  <w:endnote w:type="continuationSeparator" w:id="1">
    <w:p w:rsidR="00ED574F" w:rsidRDefault="00ED574F" w:rsidP="00F47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556"/>
    </w:sdtPr>
    <w:sdtEndPr/>
    <w:sdtContent>
      <w:p w:rsidR="004134FF" w:rsidRDefault="00ED574F">
        <w:pPr>
          <w:pStyle w:val="a3"/>
          <w:numPr>
            <w:ilvl w:val="0"/>
            <w:numId w:val="2"/>
          </w:num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47A7F" w:rsidRPr="00F47A7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4134FF" w:rsidRDefault="00ED574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54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4134FF" w:rsidRDefault="00ED574F">
        <w:pPr>
          <w:pStyle w:val="a3"/>
          <w:numPr>
            <w:ilvl w:val="0"/>
            <w:numId w:val="1"/>
          </w:numPr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47A7F" w:rsidRPr="00F47A7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4134FF" w:rsidRDefault="00ED574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74F" w:rsidRDefault="00ED574F" w:rsidP="00F47A7F">
      <w:r>
        <w:separator/>
      </w:r>
    </w:p>
  </w:footnote>
  <w:footnote w:type="continuationSeparator" w:id="1">
    <w:p w:rsidR="00ED574F" w:rsidRDefault="00ED574F" w:rsidP="00F47A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EB2"/>
    <w:multiLevelType w:val="multilevel"/>
    <w:tmpl w:val="044B5EB2"/>
    <w:lvl w:ilvl="0">
      <w:start w:val="2"/>
      <w:numFmt w:val="bullet"/>
      <w:lvlText w:val="—"/>
      <w:lvlJc w:val="left"/>
      <w:pPr>
        <w:ind w:left="45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>
    <w:nsid w:val="772A5B0D"/>
    <w:multiLevelType w:val="multilevel"/>
    <w:tmpl w:val="772A5B0D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A7F"/>
    <w:rsid w:val="00666748"/>
    <w:rsid w:val="00ED574F"/>
    <w:rsid w:val="00F4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47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47A7F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F47A7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47A7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47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47A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557</Characters>
  <Application>Microsoft Office Word</Application>
  <DocSecurity>0</DocSecurity>
  <Lines>4</Lines>
  <Paragraphs>1</Paragraphs>
  <ScaleCrop>false</ScaleCrop>
  <Company>Lenovo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万户网络</cp:lastModifiedBy>
  <cp:revision>1</cp:revision>
  <dcterms:created xsi:type="dcterms:W3CDTF">2018-03-28T06:19:00Z</dcterms:created>
  <dcterms:modified xsi:type="dcterms:W3CDTF">2018-03-28T06:20:00Z</dcterms:modified>
</cp:coreProperties>
</file>